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F4B1" w14:textId="77777777" w:rsidR="008F477B" w:rsidRDefault="008F477B"/>
    <w:tbl>
      <w:tblPr>
        <w:tblStyle w:val="Taulaambquadrcula"/>
        <w:tblpPr w:leftFromText="141" w:rightFromText="141" w:vertAnchor="page" w:horzAnchor="margin" w:tblpXSpec="center" w:tblpY="3931"/>
        <w:tblW w:w="10180" w:type="dxa"/>
        <w:tblLayout w:type="fixed"/>
        <w:tblLook w:val="04A0" w:firstRow="1" w:lastRow="0" w:firstColumn="1" w:lastColumn="0" w:noHBand="0" w:noVBand="1"/>
      </w:tblPr>
      <w:tblGrid>
        <w:gridCol w:w="416"/>
        <w:gridCol w:w="417"/>
        <w:gridCol w:w="258"/>
        <w:gridCol w:w="157"/>
        <w:gridCol w:w="196"/>
        <w:gridCol w:w="230"/>
        <w:gridCol w:w="83"/>
        <w:gridCol w:w="103"/>
        <w:gridCol w:w="235"/>
        <w:gridCol w:w="182"/>
        <w:gridCol w:w="240"/>
        <w:gridCol w:w="177"/>
        <w:gridCol w:w="251"/>
        <w:gridCol w:w="166"/>
        <w:gridCol w:w="259"/>
        <w:gridCol w:w="158"/>
        <w:gridCol w:w="180"/>
        <w:gridCol w:w="83"/>
        <w:gridCol w:w="421"/>
        <w:gridCol w:w="370"/>
        <w:gridCol w:w="50"/>
        <w:gridCol w:w="238"/>
        <w:gridCol w:w="185"/>
        <w:gridCol w:w="9"/>
        <w:gridCol w:w="414"/>
        <w:gridCol w:w="333"/>
        <w:gridCol w:w="88"/>
        <w:gridCol w:w="26"/>
        <w:gridCol w:w="301"/>
        <w:gridCol w:w="95"/>
        <w:gridCol w:w="240"/>
        <w:gridCol w:w="181"/>
        <w:gridCol w:w="13"/>
        <w:gridCol w:w="162"/>
        <w:gridCol w:w="247"/>
        <w:gridCol w:w="108"/>
        <w:gridCol w:w="314"/>
        <w:gridCol w:w="41"/>
        <w:gridCol w:w="270"/>
        <w:gridCol w:w="85"/>
        <w:gridCol w:w="25"/>
        <w:gridCol w:w="331"/>
        <w:gridCol w:w="91"/>
        <w:gridCol w:w="18"/>
        <w:gridCol w:w="247"/>
        <w:gridCol w:w="156"/>
        <w:gridCol w:w="199"/>
        <w:gridCol w:w="223"/>
        <w:gridCol w:w="133"/>
        <w:gridCol w:w="289"/>
        <w:gridCol w:w="66"/>
        <w:gridCol w:w="420"/>
      </w:tblGrid>
      <w:tr w:rsidR="008F477B" w:rsidRPr="00534FB8" w14:paraId="49CE0C0F" w14:textId="77777777">
        <w:trPr>
          <w:trHeight w:val="500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  <w:vAlign w:val="center"/>
          </w:tcPr>
          <w:p w14:paraId="6A25DE4C" w14:textId="77777777" w:rsidR="008F477B" w:rsidRDefault="008D4EED">
            <w:pPr>
              <w:spacing w:after="0" w:line="240" w:lineRule="auto"/>
              <w:rPr>
                <w:bCs/>
                <w:sz w:val="24"/>
                <w:szCs w:val="24"/>
                <w:lang w:val="ca-ES"/>
              </w:rPr>
            </w:pPr>
            <w:r>
              <w:rPr>
                <w:bCs/>
                <w:sz w:val="24"/>
                <w:szCs w:val="24"/>
                <w:lang w:val="ca-ES"/>
              </w:rPr>
              <w:t>La Sagrera Es Mou</w:t>
            </w:r>
            <w:r w:rsidR="00864C0B">
              <w:rPr>
                <w:bCs/>
                <w:sz w:val="24"/>
                <w:szCs w:val="24"/>
                <w:lang w:val="ca-ES"/>
              </w:rPr>
              <w:t xml:space="preserve"> és una associació de voluntariat social que treballa pel benestar de les persones i la cohesió de la comunitat. Centra principalment la seva tasca en les famílies més desfavorides de la Sagrera i barris de l’entorn. També organitza  trobades de diferents disciplines de caràcter social i cultural per a la integració i socialització de persones que hi puguin estar interessades.</w:t>
            </w:r>
          </w:p>
        </w:tc>
      </w:tr>
      <w:tr w:rsidR="008F477B" w14:paraId="344939E8" w14:textId="77777777">
        <w:trPr>
          <w:trHeight w:val="500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  <w:vAlign w:val="center"/>
          </w:tcPr>
          <w:p w14:paraId="00B17E5C" w14:textId="77777777" w:rsidR="008F477B" w:rsidRDefault="00864C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DADES D´IDENTIFICACIÓ</w:t>
            </w:r>
          </w:p>
        </w:tc>
      </w:tr>
      <w:tr w:rsidR="008F477B" w14:paraId="7964DE05" w14:textId="77777777">
        <w:trPr>
          <w:trHeight w:val="421"/>
        </w:trPr>
        <w:tc>
          <w:tcPr>
            <w:tcW w:w="2945" w:type="dxa"/>
            <w:gridSpan w:val="13"/>
            <w:noWrap/>
            <w:tcMar>
              <w:top w:w="57" w:type="dxa"/>
              <w:bottom w:w="57" w:type="dxa"/>
            </w:tcMar>
          </w:tcPr>
          <w:p w14:paraId="783F52BE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COGNOMS – RAÓ SOCIAL</w:t>
            </w:r>
          </w:p>
        </w:tc>
        <w:tc>
          <w:tcPr>
            <w:tcW w:w="7235" w:type="dxa"/>
            <w:gridSpan w:val="39"/>
            <w:noWrap/>
            <w:tcMar>
              <w:top w:w="57" w:type="dxa"/>
              <w:bottom w:w="57" w:type="dxa"/>
            </w:tcMar>
          </w:tcPr>
          <w:p w14:paraId="30564A15" w14:textId="77777777" w:rsidR="008F477B" w:rsidRDefault="008F477B">
            <w:pPr>
              <w:spacing w:after="0" w:line="240" w:lineRule="auto"/>
            </w:pPr>
          </w:p>
        </w:tc>
      </w:tr>
      <w:tr w:rsidR="008F477B" w14:paraId="3AA53C9B" w14:textId="77777777">
        <w:trPr>
          <w:trHeight w:val="466"/>
        </w:trPr>
        <w:tc>
          <w:tcPr>
            <w:tcW w:w="1091" w:type="dxa"/>
            <w:gridSpan w:val="3"/>
            <w:noWrap/>
            <w:tcMar>
              <w:top w:w="57" w:type="dxa"/>
              <w:bottom w:w="57" w:type="dxa"/>
            </w:tcMar>
          </w:tcPr>
          <w:p w14:paraId="2DA65037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4720" w:type="dxa"/>
            <w:gridSpan w:val="23"/>
            <w:noWrap/>
            <w:tcMar>
              <w:top w:w="57" w:type="dxa"/>
              <w:bottom w:w="57" w:type="dxa"/>
            </w:tcMar>
          </w:tcPr>
          <w:p w14:paraId="6060251F" w14:textId="77777777" w:rsidR="008F477B" w:rsidRDefault="008F477B">
            <w:pPr>
              <w:spacing w:after="0" w:line="240" w:lineRule="auto"/>
            </w:pPr>
          </w:p>
        </w:tc>
        <w:tc>
          <w:tcPr>
            <w:tcW w:w="750" w:type="dxa"/>
            <w:gridSpan w:val="5"/>
            <w:noWrap/>
            <w:tcMar>
              <w:top w:w="57" w:type="dxa"/>
              <w:bottom w:w="57" w:type="dxa"/>
            </w:tcMar>
          </w:tcPr>
          <w:p w14:paraId="37B0AAEA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NIF</w:t>
            </w:r>
            <w:r w:rsidR="00534FB8">
              <w:rPr>
                <w:b/>
              </w:rPr>
              <w:t xml:space="preserve"> </w:t>
            </w:r>
          </w:p>
          <w:p w14:paraId="637CF99D" w14:textId="705A6009" w:rsidR="00E07F18" w:rsidRDefault="00E07F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356" w:type="dxa"/>
            <w:gridSpan w:val="3"/>
            <w:noWrap/>
            <w:tcMar>
              <w:top w:w="57" w:type="dxa"/>
              <w:bottom w:w="57" w:type="dxa"/>
            </w:tcMar>
          </w:tcPr>
          <w:p w14:paraId="4C80F6B1" w14:textId="77777777" w:rsidR="008F477B" w:rsidRDefault="008F477B">
            <w:pPr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0A84CB68" w14:textId="77777777" w:rsidR="008F477B" w:rsidRDefault="008F477B">
            <w:pPr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237C05DD" w14:textId="77777777" w:rsidR="008F477B" w:rsidRDefault="008F477B">
            <w:pPr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67F9A1C9" w14:textId="77777777" w:rsidR="008F477B" w:rsidRDefault="008F477B">
            <w:pPr>
              <w:spacing w:after="0" w:line="240" w:lineRule="auto"/>
            </w:pPr>
          </w:p>
        </w:tc>
        <w:tc>
          <w:tcPr>
            <w:tcW w:w="356" w:type="dxa"/>
            <w:gridSpan w:val="2"/>
          </w:tcPr>
          <w:p w14:paraId="6EC08631" w14:textId="77777777" w:rsidR="008F477B" w:rsidRDefault="008F477B">
            <w:pPr>
              <w:spacing w:after="0" w:line="240" w:lineRule="auto"/>
            </w:pPr>
          </w:p>
        </w:tc>
        <w:tc>
          <w:tcPr>
            <w:tcW w:w="356" w:type="dxa"/>
            <w:gridSpan w:val="3"/>
          </w:tcPr>
          <w:p w14:paraId="6AE8EE66" w14:textId="77777777" w:rsidR="008F477B" w:rsidRDefault="008F477B">
            <w:pPr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050EAEC7" w14:textId="77777777" w:rsidR="008F477B" w:rsidRDefault="008F477B">
            <w:pPr>
              <w:spacing w:after="0" w:line="240" w:lineRule="auto"/>
            </w:pPr>
          </w:p>
        </w:tc>
        <w:tc>
          <w:tcPr>
            <w:tcW w:w="356" w:type="dxa"/>
            <w:gridSpan w:val="2"/>
          </w:tcPr>
          <w:p w14:paraId="1F53B52D" w14:textId="77777777" w:rsidR="008F477B" w:rsidRDefault="008F477B">
            <w:pPr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695A519E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" w:type="dxa"/>
          </w:tcPr>
          <w:p w14:paraId="48FA052C" w14:textId="77777777" w:rsidR="008F477B" w:rsidRDefault="008F477B">
            <w:pPr>
              <w:spacing w:after="0" w:line="240" w:lineRule="auto"/>
            </w:pPr>
          </w:p>
        </w:tc>
      </w:tr>
      <w:tr w:rsidR="008F477B" w14:paraId="1D84769F" w14:textId="77777777">
        <w:trPr>
          <w:trHeight w:val="433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  <w:vAlign w:val="center"/>
          </w:tcPr>
          <w:p w14:paraId="7012D50E" w14:textId="77777777" w:rsidR="008F477B" w:rsidRDefault="00864C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DADES DE CONTACTE</w:t>
            </w:r>
          </w:p>
        </w:tc>
      </w:tr>
      <w:tr w:rsidR="008F477B" w14:paraId="673CE90A" w14:textId="77777777">
        <w:trPr>
          <w:trHeight w:val="319"/>
        </w:trPr>
        <w:tc>
          <w:tcPr>
            <w:tcW w:w="1444" w:type="dxa"/>
            <w:gridSpan w:val="5"/>
            <w:noWrap/>
            <w:tcMar>
              <w:top w:w="57" w:type="dxa"/>
              <w:bottom w:w="57" w:type="dxa"/>
            </w:tcMar>
          </w:tcPr>
          <w:p w14:paraId="7DC7610A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ADREÇA</w:t>
            </w:r>
          </w:p>
        </w:tc>
        <w:tc>
          <w:tcPr>
            <w:tcW w:w="8736" w:type="dxa"/>
            <w:gridSpan w:val="47"/>
            <w:noWrap/>
            <w:tcMar>
              <w:top w:w="57" w:type="dxa"/>
              <w:bottom w:w="57" w:type="dxa"/>
            </w:tcMar>
          </w:tcPr>
          <w:p w14:paraId="64E2AE13" w14:textId="77777777" w:rsidR="008F477B" w:rsidRDefault="008F477B">
            <w:pPr>
              <w:spacing w:after="0" w:line="240" w:lineRule="auto"/>
            </w:pPr>
          </w:p>
        </w:tc>
      </w:tr>
      <w:tr w:rsidR="008F477B" w14:paraId="2D25FB5A" w14:textId="77777777">
        <w:trPr>
          <w:trHeight w:val="326"/>
        </w:trPr>
        <w:tc>
          <w:tcPr>
            <w:tcW w:w="1444" w:type="dxa"/>
            <w:gridSpan w:val="5"/>
            <w:noWrap/>
            <w:tcMar>
              <w:top w:w="57" w:type="dxa"/>
              <w:bottom w:w="57" w:type="dxa"/>
            </w:tcMar>
          </w:tcPr>
          <w:p w14:paraId="26C5122E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C. POSTAL</w:t>
            </w:r>
          </w:p>
        </w:tc>
        <w:tc>
          <w:tcPr>
            <w:tcW w:w="416" w:type="dxa"/>
            <w:gridSpan w:val="3"/>
            <w:noWrap/>
            <w:tcMar>
              <w:top w:w="57" w:type="dxa"/>
              <w:bottom w:w="57" w:type="dxa"/>
            </w:tcMar>
          </w:tcPr>
          <w:p w14:paraId="7157379D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417" w:type="dxa"/>
            <w:gridSpan w:val="2"/>
          </w:tcPr>
          <w:p w14:paraId="39FD781F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417" w:type="dxa"/>
            <w:gridSpan w:val="2"/>
          </w:tcPr>
          <w:p w14:paraId="4BF6214A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417" w:type="dxa"/>
            <w:gridSpan w:val="2"/>
          </w:tcPr>
          <w:p w14:paraId="3C680088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417" w:type="dxa"/>
            <w:gridSpan w:val="2"/>
          </w:tcPr>
          <w:p w14:paraId="7CE9236A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1342" w:type="dxa"/>
            <w:gridSpan w:val="6"/>
          </w:tcPr>
          <w:p w14:paraId="17009AB0" w14:textId="77777777" w:rsidR="008F477B" w:rsidRDefault="00864C0B">
            <w:pPr>
              <w:spacing w:after="0" w:line="240" w:lineRule="auto"/>
            </w:pPr>
            <w:r>
              <w:rPr>
                <w:b/>
              </w:rPr>
              <w:t>POBLACIÓ</w:t>
            </w:r>
          </w:p>
        </w:tc>
        <w:tc>
          <w:tcPr>
            <w:tcW w:w="5310" w:type="dxa"/>
            <w:gridSpan w:val="30"/>
          </w:tcPr>
          <w:p w14:paraId="0D3B0B1C" w14:textId="124A47C8" w:rsidR="008F477B" w:rsidRDefault="005F7590">
            <w:pPr>
              <w:spacing w:after="0" w:line="240" w:lineRule="auto"/>
            </w:pPr>
            <w:r>
              <w:t xml:space="preserve">                                         </w:t>
            </w:r>
          </w:p>
        </w:tc>
      </w:tr>
      <w:tr w:rsidR="008F477B" w14:paraId="3D37BB7C" w14:textId="77777777">
        <w:trPr>
          <w:trHeight w:val="367"/>
        </w:trPr>
        <w:tc>
          <w:tcPr>
            <w:tcW w:w="1444" w:type="dxa"/>
            <w:gridSpan w:val="5"/>
            <w:noWrap/>
            <w:tcMar>
              <w:top w:w="57" w:type="dxa"/>
              <w:bottom w:w="57" w:type="dxa"/>
            </w:tcMar>
          </w:tcPr>
          <w:p w14:paraId="25287ECB" w14:textId="79655BB1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TEL. FIX</w:t>
            </w:r>
            <w:r w:rsidR="005F7590">
              <w:rPr>
                <w:b/>
              </w:rPr>
              <w:t>/MÒBIL</w:t>
            </w:r>
          </w:p>
        </w:tc>
        <w:tc>
          <w:tcPr>
            <w:tcW w:w="3138" w:type="dxa"/>
            <w:gridSpan w:val="15"/>
            <w:noWrap/>
            <w:tcMar>
              <w:top w:w="57" w:type="dxa"/>
              <w:bottom w:w="57" w:type="dxa"/>
            </w:tcMar>
          </w:tcPr>
          <w:p w14:paraId="1D94F615" w14:textId="77777777" w:rsidR="008F477B" w:rsidRDefault="008F477B">
            <w:pPr>
              <w:spacing w:after="0" w:line="240" w:lineRule="auto"/>
              <w:rPr>
                <w:b/>
              </w:rPr>
            </w:pPr>
          </w:p>
        </w:tc>
        <w:tc>
          <w:tcPr>
            <w:tcW w:w="1644" w:type="dxa"/>
            <w:gridSpan w:val="9"/>
            <w:noWrap/>
            <w:tcMar>
              <w:top w:w="57" w:type="dxa"/>
              <w:bottom w:w="57" w:type="dxa"/>
            </w:tcMar>
          </w:tcPr>
          <w:p w14:paraId="76B15047" w14:textId="62A23065" w:rsidR="008F477B" w:rsidRDefault="005F7590">
            <w:pPr>
              <w:spacing w:after="0" w:line="240" w:lineRule="auto"/>
            </w:pPr>
            <w:r>
              <w:rPr>
                <w:b/>
              </w:rPr>
              <w:t>DATA NAIXEMENT</w:t>
            </w:r>
          </w:p>
        </w:tc>
        <w:tc>
          <w:tcPr>
            <w:tcW w:w="3954" w:type="dxa"/>
            <w:gridSpan w:val="23"/>
          </w:tcPr>
          <w:p w14:paraId="0B61AD08" w14:textId="77777777" w:rsidR="008F477B" w:rsidRDefault="008F477B">
            <w:pPr>
              <w:spacing w:after="0" w:line="240" w:lineRule="auto"/>
            </w:pPr>
          </w:p>
        </w:tc>
      </w:tr>
      <w:tr w:rsidR="008F477B" w14:paraId="400E3DF8" w14:textId="77777777">
        <w:trPr>
          <w:trHeight w:val="256"/>
        </w:trPr>
        <w:tc>
          <w:tcPr>
            <w:tcW w:w="1444" w:type="dxa"/>
            <w:gridSpan w:val="5"/>
            <w:noWrap/>
            <w:tcMar>
              <w:top w:w="57" w:type="dxa"/>
              <w:bottom w:w="57" w:type="dxa"/>
            </w:tcMar>
            <w:vAlign w:val="center"/>
          </w:tcPr>
          <w:p w14:paraId="1E206B00" w14:textId="77777777" w:rsidR="008F477B" w:rsidRDefault="00864C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EMAIL</w:t>
            </w:r>
          </w:p>
        </w:tc>
        <w:tc>
          <w:tcPr>
            <w:tcW w:w="8736" w:type="dxa"/>
            <w:gridSpan w:val="47"/>
            <w:vAlign w:val="center"/>
          </w:tcPr>
          <w:p w14:paraId="5CB5A881" w14:textId="77777777" w:rsidR="008F477B" w:rsidRDefault="008F477B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F477B" w14:paraId="3C5A8399" w14:textId="77777777">
        <w:trPr>
          <w:trHeight w:val="644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  <w:vAlign w:val="center"/>
          </w:tcPr>
          <w:p w14:paraId="7D6C3C84" w14:textId="77777777" w:rsidR="008F477B" w:rsidRDefault="00864C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DADES ECONÒMIQUES</w:t>
            </w:r>
          </w:p>
        </w:tc>
      </w:tr>
      <w:tr w:rsidR="008F477B" w14:paraId="584F444F" w14:textId="77777777">
        <w:trPr>
          <w:trHeight w:val="523"/>
        </w:trPr>
        <w:tc>
          <w:tcPr>
            <w:tcW w:w="1757" w:type="dxa"/>
            <w:gridSpan w:val="7"/>
            <w:noWrap/>
            <w:tcMar>
              <w:top w:w="57" w:type="dxa"/>
              <w:bottom w:w="57" w:type="dxa"/>
            </w:tcMar>
          </w:tcPr>
          <w:p w14:paraId="777750EE" w14:textId="77777777" w:rsidR="008F477B" w:rsidRDefault="00864C0B">
            <w:pPr>
              <w:spacing w:after="0" w:line="240" w:lineRule="auto"/>
              <w:rPr>
                <w:b/>
                <w:vertAlign w:val="superscript"/>
              </w:rPr>
            </w:pPr>
            <w:r>
              <w:rPr>
                <w:b/>
              </w:rPr>
              <w:t>IMPORT QUOTA ANYAL (1)</w:t>
            </w:r>
          </w:p>
        </w:tc>
        <w:tc>
          <w:tcPr>
            <w:tcW w:w="1951" w:type="dxa"/>
            <w:gridSpan w:val="10"/>
            <w:noWrap/>
            <w:tcMar>
              <w:top w:w="57" w:type="dxa"/>
              <w:bottom w:w="57" w:type="dxa"/>
            </w:tcMar>
            <w:vAlign w:val="center"/>
          </w:tcPr>
          <w:p w14:paraId="3768BE30" w14:textId="77777777" w:rsidR="008F477B" w:rsidRDefault="00864C0B">
            <w:pPr>
              <w:spacing w:after="0" w:line="240" w:lineRule="auto"/>
              <w:jc w:val="center"/>
            </w:pPr>
            <w:r>
              <w:t>………..…………  €</w:t>
            </w:r>
          </w:p>
        </w:tc>
        <w:tc>
          <w:tcPr>
            <w:tcW w:w="2217" w:type="dxa"/>
            <w:gridSpan w:val="11"/>
            <w:noWrap/>
            <w:tcMar>
              <w:top w:w="57" w:type="dxa"/>
              <w:bottom w:w="57" w:type="dxa"/>
            </w:tcMar>
            <w:vAlign w:val="center"/>
          </w:tcPr>
          <w:p w14:paraId="4854F780" w14:textId="77777777" w:rsidR="008F477B" w:rsidRDefault="00864C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 PAGAMENT</w:t>
            </w:r>
          </w:p>
        </w:tc>
        <w:tc>
          <w:tcPr>
            <w:tcW w:w="1972" w:type="dxa"/>
            <w:gridSpan w:val="11"/>
            <w:noWrap/>
            <w:tcMar>
              <w:top w:w="57" w:type="dxa"/>
              <w:bottom w:w="57" w:type="dxa"/>
            </w:tcMar>
            <w:vAlign w:val="center"/>
          </w:tcPr>
          <w:p w14:paraId="7EA7CEF3" w14:textId="5561D56D" w:rsidR="008F477B" w:rsidRDefault="007B4894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3B702" wp14:editId="3FE87F20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41910</wp:posOffset>
                      </wp:positionV>
                      <wp:extent cx="112395" cy="90805"/>
                      <wp:effectExtent l="0" t="0" r="1905" b="4445"/>
                      <wp:wrapNone/>
                      <wp:docPr id="152143519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BCA1" id="Rectangle 10" o:spid="_x0000_s1026" style="position:absolute;margin-left:41.8pt;margin-top:3.3pt;width:8.8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"/>
                  </w:pict>
                </mc:Fallback>
              </mc:AlternateContent>
            </w:r>
            <w:r w:rsidR="00864C0B">
              <w:t xml:space="preserve">EFECTIU  </w:t>
            </w:r>
          </w:p>
        </w:tc>
        <w:tc>
          <w:tcPr>
            <w:tcW w:w="2283" w:type="dxa"/>
            <w:gridSpan w:val="13"/>
            <w:noWrap/>
            <w:tcMar>
              <w:top w:w="57" w:type="dxa"/>
              <w:bottom w:w="57" w:type="dxa"/>
            </w:tcMar>
            <w:vAlign w:val="center"/>
          </w:tcPr>
          <w:p w14:paraId="06BB3E3C" w14:textId="1E44A79F" w:rsidR="008F477B" w:rsidRDefault="007B4894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093EE" wp14:editId="16498A20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41910</wp:posOffset>
                      </wp:positionV>
                      <wp:extent cx="112395" cy="90805"/>
                      <wp:effectExtent l="0" t="0" r="1905" b="4445"/>
                      <wp:wrapNone/>
                      <wp:docPr id="123678549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0BBD" id="Rectangle 11" o:spid="_x0000_s1026" style="position:absolute;margin-left:78.1pt;margin-top:3.3pt;width:8.8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"/>
                  </w:pict>
                </mc:Fallback>
              </mc:AlternateContent>
            </w:r>
            <w:r w:rsidR="00864C0B">
              <w:t>REBUT BANCARI</w:t>
            </w:r>
          </w:p>
        </w:tc>
      </w:tr>
      <w:tr w:rsidR="008F477B" w14:paraId="36EB99D0" w14:textId="77777777">
        <w:trPr>
          <w:trHeight w:val="246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</w:tcPr>
          <w:p w14:paraId="73FC7399" w14:textId="77777777" w:rsidR="008F477B" w:rsidRDefault="008D4EED">
            <w:pPr>
              <w:spacing w:after="0" w:line="240" w:lineRule="auto"/>
            </w:pPr>
            <w:r>
              <w:rPr>
                <w:rFonts w:eastAsia="Calibri" w:cstheme="minorHAnsi"/>
                <w:spacing w:val="-1"/>
                <w:lang w:val="ca-ES"/>
              </w:rPr>
              <w:t>(1) Com que</w:t>
            </w:r>
            <w:r w:rsidR="00864C0B">
              <w:rPr>
                <w:rFonts w:eastAsia="Calibri" w:cstheme="minorHAnsi"/>
                <w:spacing w:val="-1"/>
                <w:lang w:val="ca-ES"/>
              </w:rPr>
              <w:t xml:space="preserve"> La Sagrera Es Mou </w:t>
            </w:r>
            <w:r>
              <w:rPr>
                <w:rFonts w:eastAsia="Calibri" w:cstheme="minorHAnsi"/>
                <w:spacing w:val="-1"/>
                <w:lang w:val="ca-ES"/>
              </w:rPr>
              <w:t xml:space="preserve">és </w:t>
            </w:r>
            <w:r w:rsidR="00864C0B">
              <w:rPr>
                <w:rFonts w:eastAsia="Calibri" w:cstheme="minorHAnsi"/>
                <w:spacing w:val="-1"/>
                <w:lang w:val="ca-ES"/>
              </w:rPr>
              <w:t xml:space="preserve">una entitat d’utilitat pública, </w:t>
            </w:r>
            <w:r w:rsidR="00864C0B">
              <w:rPr>
                <w:rFonts w:eastAsia="Calibri" w:cstheme="minorHAnsi"/>
                <w:b/>
                <w:bCs/>
                <w:spacing w:val="-1"/>
                <w:lang w:val="ca-ES"/>
              </w:rPr>
              <w:t xml:space="preserve">la </w:t>
            </w:r>
            <w:r>
              <w:rPr>
                <w:rFonts w:eastAsia="Calibri" w:cstheme="minorHAnsi"/>
                <w:b/>
                <w:bCs/>
                <w:spacing w:val="-1"/>
                <w:lang w:val="ca-ES"/>
              </w:rPr>
              <w:t>vostra quota anual està subjecta</w:t>
            </w:r>
            <w:r w:rsidR="00864C0B">
              <w:rPr>
                <w:rFonts w:eastAsia="Calibri" w:cstheme="minorHAnsi"/>
                <w:b/>
                <w:bCs/>
                <w:spacing w:val="-1"/>
                <w:lang w:val="ca-ES"/>
              </w:rPr>
              <w:t xml:space="preserve"> a beneficis fiscals</w:t>
            </w:r>
            <w:r w:rsidR="00864C0B">
              <w:rPr>
                <w:rFonts w:eastAsia="Calibri" w:cstheme="minorHAnsi"/>
                <w:spacing w:val="-1"/>
                <w:lang w:val="ca-ES"/>
              </w:rPr>
              <w:t>. L’aportació m</w:t>
            </w:r>
            <w:r w:rsidR="00864C0B">
              <w:rPr>
                <w:rFonts w:eastAsia="Cambria" w:cstheme="minorHAnsi"/>
                <w:spacing w:val="-2"/>
                <w:lang w:val="ca-ES"/>
              </w:rPr>
              <w:t>ínima</w:t>
            </w:r>
            <w:r w:rsidR="00864C0B">
              <w:rPr>
                <w:rFonts w:eastAsia="Cambria" w:cstheme="minorHAnsi"/>
                <w:spacing w:val="-1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lang w:val="ca-ES"/>
              </w:rPr>
              <w:t>és</w:t>
            </w:r>
            <w:r w:rsidR="00864C0B">
              <w:rPr>
                <w:rFonts w:eastAsia="Cambria" w:cstheme="minorHAnsi"/>
                <w:spacing w:val="1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de 30€,</w:t>
            </w:r>
            <w:r w:rsidR="00864C0B">
              <w:rPr>
                <w:rFonts w:eastAsia="Cambria" w:cstheme="minorHAnsi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2"/>
                <w:lang w:val="ca-ES"/>
              </w:rPr>
              <w:t>però</w:t>
            </w:r>
            <w:r>
              <w:rPr>
                <w:rFonts w:eastAsia="Cambria" w:cstheme="minorHAnsi"/>
                <w:spacing w:val="-2"/>
                <w:lang w:val="ca-ES"/>
              </w:rPr>
              <w:t>,</w:t>
            </w:r>
            <w:r w:rsidR="00864C0B">
              <w:rPr>
                <w:rFonts w:eastAsia="Cambria" w:cstheme="minorHAnsi"/>
                <w:spacing w:val="-1"/>
                <w:lang w:val="ca-ES"/>
              </w:rPr>
              <w:t xml:space="preserve"> si</w:t>
            </w:r>
            <w:r w:rsidR="00864C0B">
              <w:rPr>
                <w:rFonts w:eastAsia="Cambria" w:cstheme="minorHAnsi"/>
                <w:lang w:val="ca-ES"/>
              </w:rPr>
              <w:t xml:space="preserve"> la</w:t>
            </w:r>
            <w:r w:rsidR="00864C0B">
              <w:rPr>
                <w:rFonts w:eastAsia="Cambria" w:cstheme="minorHAnsi"/>
                <w:spacing w:val="-1"/>
                <w:lang w:val="ca-ES"/>
              </w:rPr>
              <w:t xml:space="preserve"> vostra situació</w:t>
            </w:r>
            <w:r w:rsidR="00864C0B">
              <w:rPr>
                <w:rFonts w:eastAsia="Cambria" w:cstheme="minorHAnsi"/>
                <w:spacing w:val="1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2"/>
                <w:lang w:val="ca-ES"/>
              </w:rPr>
              <w:t>personal</w:t>
            </w:r>
            <w:r w:rsidR="00864C0B">
              <w:rPr>
                <w:rFonts w:eastAsia="Cambria" w:cstheme="minorHAnsi"/>
                <w:lang w:val="ca-ES"/>
              </w:rPr>
              <w:t xml:space="preserve"> us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ho</w:t>
            </w:r>
            <w:r w:rsidR="00864C0B">
              <w:rPr>
                <w:rFonts w:eastAsia="Cambria" w:cstheme="minorHAnsi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permet</w:t>
            </w:r>
            <w:r w:rsidR="00864C0B">
              <w:rPr>
                <w:rFonts w:eastAsia="Cambria" w:cstheme="minorHAnsi"/>
                <w:lang w:val="ca-ES"/>
              </w:rPr>
              <w:t xml:space="preserve"> i </w:t>
            </w:r>
            <w:r w:rsidR="00864C0B">
              <w:rPr>
                <w:rFonts w:eastAsia="Cambria" w:cstheme="minorHAnsi"/>
                <w:spacing w:val="-1"/>
                <w:lang w:val="ca-ES"/>
              </w:rPr>
              <w:t xml:space="preserve">podeu </w:t>
            </w:r>
            <w:r w:rsidR="00864C0B">
              <w:rPr>
                <w:rFonts w:eastAsia="Cambria" w:cstheme="minorHAnsi"/>
                <w:lang w:val="ca-ES"/>
              </w:rPr>
              <w:t>fer una</w:t>
            </w:r>
            <w:r w:rsidR="00864C0B">
              <w:rPr>
                <w:rFonts w:eastAsia="Cambria" w:cstheme="minorHAnsi"/>
                <w:spacing w:val="-1"/>
                <w:lang w:val="ca-ES"/>
              </w:rPr>
              <w:t xml:space="preserve"> aportació més</w:t>
            </w:r>
            <w:r w:rsidR="00864C0B">
              <w:rPr>
                <w:rFonts w:eastAsia="Cambria" w:cstheme="minorHAnsi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elevada, serà</w:t>
            </w:r>
            <w:r w:rsidR="00864C0B">
              <w:rPr>
                <w:rFonts w:eastAsia="Cambria" w:cstheme="minorHAnsi"/>
                <w:lang w:val="ca-ES"/>
              </w:rPr>
              <w:t xml:space="preserve"> molt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benvinguda</w:t>
            </w:r>
            <w:r w:rsidR="00864C0B">
              <w:rPr>
                <w:rFonts w:eastAsia="Cambria" w:cstheme="minorHAnsi"/>
                <w:lang w:val="ca-ES"/>
              </w:rPr>
              <w:t xml:space="preserve"> i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podrem</w:t>
            </w:r>
            <w:r w:rsidR="00864C0B">
              <w:rPr>
                <w:rFonts w:eastAsia="Cambria" w:cstheme="minorHAnsi"/>
                <w:spacing w:val="1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2"/>
                <w:lang w:val="ca-ES"/>
              </w:rPr>
              <w:t>atendre</w:t>
            </w:r>
            <w:r w:rsidR="00864C0B">
              <w:rPr>
                <w:rFonts w:eastAsia="Cambria" w:cstheme="minorHAnsi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més</w:t>
            </w:r>
            <w:r w:rsidR="00864C0B">
              <w:rPr>
                <w:rFonts w:eastAsia="Cambria" w:cstheme="minorHAnsi"/>
                <w:spacing w:val="1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spacing w:val="-1"/>
                <w:lang w:val="ca-ES"/>
              </w:rPr>
              <w:t>persones</w:t>
            </w:r>
            <w:r w:rsidR="00864C0B">
              <w:rPr>
                <w:rFonts w:eastAsia="Cambria" w:cstheme="minorHAnsi"/>
                <w:spacing w:val="-2"/>
                <w:lang w:val="ca-ES"/>
              </w:rPr>
              <w:t xml:space="preserve"> </w:t>
            </w:r>
            <w:r w:rsidR="00864C0B">
              <w:rPr>
                <w:rFonts w:eastAsia="Cambria" w:cstheme="minorHAnsi"/>
                <w:lang w:val="ca-ES"/>
              </w:rPr>
              <w:t xml:space="preserve">i </w:t>
            </w:r>
            <w:r w:rsidR="00864C0B">
              <w:rPr>
                <w:rFonts w:eastAsia="Calibri" w:cstheme="minorHAnsi"/>
                <w:spacing w:val="-1"/>
                <w:lang w:val="ca-ES"/>
              </w:rPr>
              <w:t>famílies.</w:t>
            </w:r>
          </w:p>
        </w:tc>
      </w:tr>
      <w:tr w:rsidR="008F477B" w14:paraId="3552DAEC" w14:textId="77777777">
        <w:trPr>
          <w:trHeight w:val="558"/>
        </w:trPr>
        <w:tc>
          <w:tcPr>
            <w:tcW w:w="10180" w:type="dxa"/>
            <w:gridSpan w:val="52"/>
            <w:noWrap/>
            <w:tcMar>
              <w:top w:w="57" w:type="dxa"/>
              <w:bottom w:w="57" w:type="dxa"/>
            </w:tcMar>
            <w:vAlign w:val="center"/>
          </w:tcPr>
          <w:p w14:paraId="07788354" w14:textId="77777777" w:rsidR="008F477B" w:rsidRDefault="00864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DADES BANCÀRIES (IBAN)</w:t>
            </w:r>
          </w:p>
        </w:tc>
      </w:tr>
      <w:tr w:rsidR="008F477B" w14:paraId="16C22141" w14:textId="77777777">
        <w:trPr>
          <w:trHeight w:val="45"/>
        </w:trPr>
        <w:tc>
          <w:tcPr>
            <w:tcW w:w="1674" w:type="dxa"/>
            <w:gridSpan w:val="6"/>
            <w:shd w:val="clear" w:color="auto" w:fill="BFBFBF" w:themeFill="background1" w:themeFillShade="BF"/>
            <w:noWrap/>
            <w:tcMar>
              <w:top w:w="57" w:type="dxa"/>
              <w:bottom w:w="57" w:type="dxa"/>
            </w:tcMar>
            <w:vAlign w:val="center"/>
          </w:tcPr>
          <w:p w14:paraId="46A56C6C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696" w:type="dxa"/>
            <w:gridSpan w:val="9"/>
            <w:vAlign w:val="center"/>
          </w:tcPr>
          <w:p w14:paraId="533D3929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694" w:type="dxa"/>
            <w:gridSpan w:val="9"/>
            <w:shd w:val="clear" w:color="auto" w:fill="BFBFBF" w:themeFill="background1" w:themeFillShade="BF"/>
            <w:vAlign w:val="center"/>
          </w:tcPr>
          <w:p w14:paraId="6EC6B022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691" w:type="dxa"/>
            <w:gridSpan w:val="9"/>
            <w:vAlign w:val="center"/>
          </w:tcPr>
          <w:p w14:paraId="57600B2D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692" w:type="dxa"/>
            <w:gridSpan w:val="11"/>
            <w:shd w:val="clear" w:color="auto" w:fill="BFBFBF" w:themeFill="background1" w:themeFillShade="BF"/>
            <w:vAlign w:val="center"/>
          </w:tcPr>
          <w:p w14:paraId="1A999CE2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733" w:type="dxa"/>
            <w:gridSpan w:val="8"/>
            <w:vAlign w:val="center"/>
          </w:tcPr>
          <w:p w14:paraId="12245449" w14:textId="77777777" w:rsidR="008F477B" w:rsidRDefault="008F477B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</w:tr>
      <w:tr w:rsidR="008F477B" w14:paraId="724FC046" w14:textId="77777777">
        <w:trPr>
          <w:trHeight w:val="333"/>
        </w:trPr>
        <w:tc>
          <w:tcPr>
            <w:tcW w:w="416" w:type="dxa"/>
            <w:noWrap/>
            <w:tcMar>
              <w:top w:w="57" w:type="dxa"/>
              <w:bottom w:w="57" w:type="dxa"/>
            </w:tcMar>
            <w:vAlign w:val="center"/>
          </w:tcPr>
          <w:p w14:paraId="30827EF3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17" w:type="dxa"/>
            <w:vAlign w:val="center"/>
          </w:tcPr>
          <w:p w14:paraId="194CFCEF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15" w:type="dxa"/>
            <w:gridSpan w:val="2"/>
            <w:vAlign w:val="center"/>
          </w:tcPr>
          <w:p w14:paraId="39900955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65C2D7AB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14:paraId="7ED8BA7F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14:paraId="5B77923F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8" w:type="dxa"/>
            <w:gridSpan w:val="2"/>
            <w:vAlign w:val="center"/>
          </w:tcPr>
          <w:p w14:paraId="15325B53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14:paraId="47E629DC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14:paraId="63E0CB4A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vAlign w:val="center"/>
          </w:tcPr>
          <w:p w14:paraId="41E3C514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0" w:type="dxa"/>
            <w:gridSpan w:val="2"/>
            <w:vAlign w:val="center"/>
          </w:tcPr>
          <w:p w14:paraId="5A0C5905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3" w:type="dxa"/>
            <w:gridSpan w:val="2"/>
            <w:vAlign w:val="center"/>
          </w:tcPr>
          <w:p w14:paraId="26BFFCF8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3" w:type="dxa"/>
            <w:gridSpan w:val="2"/>
            <w:vAlign w:val="center"/>
          </w:tcPr>
          <w:p w14:paraId="2E587C01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14:paraId="1399F7E6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14:paraId="14C7FB9D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2"/>
            <w:vAlign w:val="center"/>
          </w:tcPr>
          <w:p w14:paraId="570C6D55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3"/>
            <w:vAlign w:val="center"/>
          </w:tcPr>
          <w:p w14:paraId="12CB31AB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14:paraId="183D3428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4"/>
            <w:vAlign w:val="center"/>
          </w:tcPr>
          <w:p w14:paraId="7F069D7F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14:paraId="3BD50F77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1" w:type="dxa"/>
            <w:gridSpan w:val="3"/>
            <w:vAlign w:val="center"/>
          </w:tcPr>
          <w:p w14:paraId="77BF2BA8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14:paraId="7BFACDA7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22" w:type="dxa"/>
            <w:gridSpan w:val="2"/>
            <w:vAlign w:val="center"/>
          </w:tcPr>
          <w:p w14:paraId="5FB08929" w14:textId="77777777" w:rsidR="008F477B" w:rsidRDefault="008F477B">
            <w:pPr>
              <w:spacing w:after="0" w:line="240" w:lineRule="auto"/>
              <w:jc w:val="center"/>
            </w:pPr>
          </w:p>
        </w:tc>
        <w:tc>
          <w:tcPr>
            <w:tcW w:w="486" w:type="dxa"/>
            <w:gridSpan w:val="2"/>
            <w:vAlign w:val="center"/>
          </w:tcPr>
          <w:p w14:paraId="128ACFBA" w14:textId="77777777" w:rsidR="008F477B" w:rsidRDefault="008F477B">
            <w:pPr>
              <w:spacing w:after="0" w:line="240" w:lineRule="auto"/>
              <w:jc w:val="center"/>
            </w:pPr>
          </w:p>
        </w:tc>
      </w:tr>
    </w:tbl>
    <w:tbl>
      <w:tblPr>
        <w:tblStyle w:val="Taulaambquadrcula"/>
        <w:tblpPr w:leftFromText="141" w:rightFromText="141" w:vertAnchor="page" w:horzAnchor="margin" w:tblpXSpec="center" w:tblpY="13021"/>
        <w:tblOverlap w:val="never"/>
        <w:tblW w:w="10303" w:type="dxa"/>
        <w:tblLayout w:type="fixed"/>
        <w:tblLook w:val="04A0" w:firstRow="1" w:lastRow="0" w:firstColumn="1" w:lastColumn="0" w:noHBand="0" w:noVBand="1"/>
      </w:tblPr>
      <w:tblGrid>
        <w:gridCol w:w="6494"/>
        <w:gridCol w:w="3809"/>
      </w:tblGrid>
      <w:tr w:rsidR="008F477B" w14:paraId="199FB86A" w14:textId="77777777">
        <w:trPr>
          <w:trHeight w:val="1953"/>
        </w:trPr>
        <w:tc>
          <w:tcPr>
            <w:tcW w:w="6494" w:type="dxa"/>
            <w:vMerge w:val="restart"/>
            <w:tcMar>
              <w:top w:w="28" w:type="dxa"/>
              <w:bottom w:w="28" w:type="dxa"/>
            </w:tcMar>
          </w:tcPr>
          <w:p w14:paraId="789035FC" w14:textId="77777777" w:rsidR="008F477B" w:rsidRDefault="00A640DF">
            <w:pPr>
              <w:spacing w:after="0" w:line="240" w:lineRule="auto"/>
              <w:jc w:val="both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E</w:t>
            </w:r>
            <w:r w:rsidR="008D4EED">
              <w:rPr>
                <w:sz w:val="18"/>
                <w:szCs w:val="18"/>
                <w:lang w:val="ca-ES"/>
              </w:rPr>
              <w:t>n relació a</w:t>
            </w:r>
            <w:r w:rsidR="00864C0B">
              <w:rPr>
                <w:sz w:val="18"/>
                <w:szCs w:val="18"/>
                <w:lang w:val="ca-ES"/>
              </w:rPr>
              <w:t xml:space="preserve"> la política de protecci</w:t>
            </w:r>
            <w:r w:rsidR="008D4EED">
              <w:rPr>
                <w:sz w:val="18"/>
                <w:szCs w:val="18"/>
                <w:lang w:val="ca-ES"/>
              </w:rPr>
              <w:t xml:space="preserve">ó de dades de caràcter personal, </w:t>
            </w:r>
            <w:r>
              <w:rPr>
                <w:sz w:val="18"/>
                <w:szCs w:val="18"/>
                <w:lang w:val="ca-ES"/>
              </w:rPr>
              <w:t>i amb la finalitat de poder decidir</w:t>
            </w:r>
            <w:r w:rsidR="00864C0B">
              <w:rPr>
                <w:sz w:val="18"/>
                <w:szCs w:val="18"/>
                <w:lang w:val="ca-ES"/>
              </w:rPr>
              <w:t xml:space="preserve"> de forma expressa,</w:t>
            </w:r>
            <w:r>
              <w:rPr>
                <w:sz w:val="18"/>
                <w:szCs w:val="18"/>
                <w:lang w:val="ca-ES"/>
              </w:rPr>
              <w:t xml:space="preserve"> lliure i voluntària si es desitja</w:t>
            </w:r>
            <w:r w:rsidR="00864C0B">
              <w:rPr>
                <w:sz w:val="18"/>
                <w:szCs w:val="18"/>
                <w:lang w:val="ca-ES"/>
              </w:rPr>
              <w:t xml:space="preserve"> facilitar a aquesta ent</w:t>
            </w:r>
            <w:r w:rsidR="008D4EED">
              <w:rPr>
                <w:sz w:val="18"/>
                <w:szCs w:val="18"/>
                <w:lang w:val="ca-ES"/>
              </w:rPr>
              <w:t>itat les</w:t>
            </w:r>
            <w:r w:rsidR="00864C0B">
              <w:rPr>
                <w:sz w:val="18"/>
                <w:szCs w:val="18"/>
                <w:lang w:val="ca-ES"/>
              </w:rPr>
              <w:t xml:space="preserve"> dades necessàries per</w:t>
            </w:r>
            <w:r>
              <w:rPr>
                <w:sz w:val="18"/>
                <w:szCs w:val="18"/>
                <w:lang w:val="ca-ES"/>
              </w:rPr>
              <w:t xml:space="preserve"> al seu funcionament,  es comunica a les persones associades que hauran</w:t>
            </w:r>
            <w:r w:rsidR="00864C0B">
              <w:rPr>
                <w:sz w:val="18"/>
                <w:szCs w:val="18"/>
                <w:lang w:val="ca-ES"/>
              </w:rPr>
              <w:t xml:space="preserve"> d’omplir els formularis amb dades verídiques, exactes, completes i actualitzades. Així m</w:t>
            </w:r>
            <w:r w:rsidR="00864C0B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ateix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, es dona consentiment per a la utilització</w:t>
            </w:r>
            <w:r w:rsidR="00864C0B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dels seus drets d’imatge en</w:t>
            </w:r>
            <w:r w:rsidR="00864C0B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 xml:space="preserve"> la publicació i difusió dels programes que organitza l’associació, sempre amb caràcter no comercial ni lucratiu.</w:t>
            </w:r>
          </w:p>
          <w:p w14:paraId="4F740ECA" w14:textId="77777777" w:rsidR="008F477B" w:rsidRDefault="00864C0B">
            <w:pPr>
              <w:spacing w:after="0" w:line="240" w:lineRule="auto"/>
              <w:jc w:val="both"/>
              <w:rPr>
                <w:sz w:val="16"/>
                <w:szCs w:val="16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En qualsevol cas, la persona associada  podrà exercir en qualsevol moment el  dret d’accés, rectificació, cancel·lació i oposició d’acord am</w:t>
            </w:r>
            <w:r w:rsidR="00A640DF">
              <w:rPr>
                <w:sz w:val="18"/>
                <w:szCs w:val="18"/>
                <w:lang w:val="ca-ES"/>
              </w:rPr>
              <w:t>b el que s’estableix en</w:t>
            </w:r>
            <w:r>
              <w:rPr>
                <w:sz w:val="18"/>
                <w:szCs w:val="18"/>
                <w:lang w:val="ca-ES"/>
              </w:rPr>
              <w:t xml:space="preserve"> la Llei Orgànica de Protecció de Dades Personals i la resta de normativa aplicable a l’efecte, dirigint una comunicació escrita a la responsable del fitxer</w:t>
            </w:r>
            <w:r w:rsidR="00A640DF">
              <w:rPr>
                <w:sz w:val="18"/>
                <w:szCs w:val="18"/>
                <w:lang w:val="ca-ES"/>
              </w:rPr>
              <w:t>,</w:t>
            </w:r>
            <w:r>
              <w:rPr>
                <w:sz w:val="18"/>
                <w:szCs w:val="18"/>
                <w:lang w:val="ca-ES"/>
              </w:rPr>
              <w:t xml:space="preserve"> que és: Associació La Sagrera Es Mou, amb adreça a Barcelona, Espai 30. C/Hondures,</w:t>
            </w:r>
            <w:r w:rsidR="00A640DF">
              <w:rPr>
                <w:sz w:val="18"/>
                <w:szCs w:val="18"/>
                <w:lang w:val="ca-ES"/>
              </w:rPr>
              <w:t xml:space="preserve"> </w:t>
            </w:r>
            <w:r>
              <w:rPr>
                <w:sz w:val="18"/>
                <w:szCs w:val="18"/>
                <w:lang w:val="ca-ES"/>
              </w:rPr>
              <w:t>28 – 30.</w:t>
            </w:r>
          </w:p>
        </w:tc>
        <w:tc>
          <w:tcPr>
            <w:tcW w:w="3809" w:type="dxa"/>
            <w:tcMar>
              <w:top w:w="28" w:type="dxa"/>
              <w:bottom w:w="28" w:type="dxa"/>
            </w:tcMar>
          </w:tcPr>
          <w:p w14:paraId="32683A2B" w14:textId="77777777" w:rsidR="008F477B" w:rsidRDefault="00864C0B">
            <w:pPr>
              <w:spacing w:after="0" w:line="240" w:lineRule="auto"/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SIGNATURA</w:t>
            </w:r>
          </w:p>
          <w:p w14:paraId="638C54D7" w14:textId="77777777" w:rsidR="008F477B" w:rsidRDefault="008F477B">
            <w:pPr>
              <w:spacing w:after="0" w:line="240" w:lineRule="auto"/>
              <w:rPr>
                <w:sz w:val="16"/>
                <w:szCs w:val="16"/>
                <w:lang w:val="ca-ES"/>
              </w:rPr>
            </w:pPr>
          </w:p>
        </w:tc>
      </w:tr>
      <w:tr w:rsidR="008F477B" w14:paraId="5F065699" w14:textId="77777777">
        <w:trPr>
          <w:trHeight w:val="351"/>
        </w:trPr>
        <w:tc>
          <w:tcPr>
            <w:tcW w:w="6494" w:type="dxa"/>
            <w:vMerge/>
            <w:tcMar>
              <w:top w:w="28" w:type="dxa"/>
              <w:bottom w:w="28" w:type="dxa"/>
            </w:tcMar>
          </w:tcPr>
          <w:p w14:paraId="1F727B19" w14:textId="77777777" w:rsidR="008F477B" w:rsidRDefault="008F477B">
            <w:pPr>
              <w:spacing w:after="0" w:line="240" w:lineRule="auto"/>
              <w:jc w:val="both"/>
              <w:rPr>
                <w:sz w:val="18"/>
                <w:szCs w:val="18"/>
                <w:lang w:val="ca-ES"/>
              </w:rPr>
            </w:pPr>
          </w:p>
        </w:tc>
        <w:tc>
          <w:tcPr>
            <w:tcW w:w="3809" w:type="dxa"/>
            <w:tcMar>
              <w:top w:w="28" w:type="dxa"/>
              <w:bottom w:w="28" w:type="dxa"/>
            </w:tcMar>
            <w:vAlign w:val="bottom"/>
          </w:tcPr>
          <w:p w14:paraId="05E93797" w14:textId="77777777" w:rsidR="008F477B" w:rsidRDefault="00864C0B">
            <w:pPr>
              <w:spacing w:after="0" w:line="240" w:lineRule="auto"/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DATA   _ _  /  _ _  /  _ _ _ _</w:t>
            </w:r>
          </w:p>
        </w:tc>
      </w:tr>
    </w:tbl>
    <w:p w14:paraId="11351502" w14:textId="77777777" w:rsidR="008F477B" w:rsidRDefault="008F477B" w:rsidP="007C3836"/>
    <w:sectPr w:rsidR="008F477B" w:rsidSect="008F477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E733" w14:textId="77777777" w:rsidR="001E3C92" w:rsidRDefault="001E3C92">
      <w:pPr>
        <w:spacing w:line="240" w:lineRule="auto"/>
      </w:pPr>
      <w:r>
        <w:separator/>
      </w:r>
    </w:p>
  </w:endnote>
  <w:endnote w:type="continuationSeparator" w:id="0">
    <w:p w14:paraId="292645E5" w14:textId="77777777" w:rsidR="001E3C92" w:rsidRDefault="001E3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5B5AF" w14:textId="77777777" w:rsidR="001E3C92" w:rsidRDefault="001E3C92">
      <w:pPr>
        <w:spacing w:after="0"/>
      </w:pPr>
      <w:r>
        <w:separator/>
      </w:r>
    </w:p>
  </w:footnote>
  <w:footnote w:type="continuationSeparator" w:id="0">
    <w:p w14:paraId="77D73EE7" w14:textId="77777777" w:rsidR="001E3C92" w:rsidRDefault="001E3C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EB30" w14:textId="77777777" w:rsidR="008F477B" w:rsidRDefault="00864C0B">
    <w:pPr>
      <w:pStyle w:val="Capalera"/>
      <w:ind w:left="-567"/>
      <w:rPr>
        <w:rFonts w:ascii="Arial" w:hAnsi="Arial" w:cs="Arial"/>
        <w:b/>
        <w:sz w:val="32"/>
        <w:szCs w:val="32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7ABB262" wp14:editId="30E729A0">
          <wp:simplePos x="0" y="0"/>
          <wp:positionH relativeFrom="margin">
            <wp:posOffset>3830955</wp:posOffset>
          </wp:positionH>
          <wp:positionV relativeFrom="page">
            <wp:align>top</wp:align>
          </wp:positionV>
          <wp:extent cx="2534285" cy="1866900"/>
          <wp:effectExtent l="0" t="0" r="0" b="0"/>
          <wp:wrapSquare wrapText="bothSides"/>
          <wp:docPr id="142352592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25924" name="Imat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285" cy="186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4"/>
        <w:szCs w:val="44"/>
      </w:rPr>
      <w:t xml:space="preserve">      </w:t>
    </w:r>
    <w:r>
      <w:rPr>
        <w:rFonts w:ascii="Arial" w:hAnsi="Arial" w:cs="Arial"/>
        <w:b/>
        <w:sz w:val="32"/>
        <w:szCs w:val="32"/>
      </w:rPr>
      <w:t>ASSOCIACIÓ LA SAGRERA ES MOU</w:t>
    </w:r>
  </w:p>
  <w:p w14:paraId="58039090" w14:textId="77777777" w:rsidR="008F477B" w:rsidRDefault="00864C0B">
    <w:pPr>
      <w:pStyle w:val="Ttol2"/>
      <w:rPr>
        <w:sz w:val="32"/>
        <w:szCs w:val="32"/>
      </w:rPr>
    </w:pPr>
    <w:r>
      <w:rPr>
        <w:rFonts w:ascii="Arial" w:hAnsi="Arial" w:cs="Arial"/>
        <w:color w:val="404040" w:themeColor="text1" w:themeTint="BF"/>
        <w:sz w:val="40"/>
        <w:szCs w:val="40"/>
      </w:rPr>
      <w:t xml:space="preserve">  </w:t>
    </w:r>
    <w:r>
      <w:rPr>
        <w:rFonts w:ascii="Arial" w:hAnsi="Arial" w:cs="Arial"/>
        <w:color w:val="404040" w:themeColor="text1" w:themeTint="BF"/>
        <w:sz w:val="32"/>
        <w:szCs w:val="32"/>
      </w:rPr>
      <w:t>FORMULARI D’INSCRIPCIÓ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7"/>
    <w:rsid w:val="0003537A"/>
    <w:rsid w:val="00045CFE"/>
    <w:rsid w:val="000546B4"/>
    <w:rsid w:val="00054CE4"/>
    <w:rsid w:val="00062161"/>
    <w:rsid w:val="0007532F"/>
    <w:rsid w:val="000B289E"/>
    <w:rsid w:val="000C1504"/>
    <w:rsid w:val="000E4EE4"/>
    <w:rsid w:val="00102EA6"/>
    <w:rsid w:val="001044F2"/>
    <w:rsid w:val="00104E05"/>
    <w:rsid w:val="00124951"/>
    <w:rsid w:val="00125DB9"/>
    <w:rsid w:val="00137261"/>
    <w:rsid w:val="00142C0C"/>
    <w:rsid w:val="00190A62"/>
    <w:rsid w:val="001B10E2"/>
    <w:rsid w:val="001B487A"/>
    <w:rsid w:val="001E3C92"/>
    <w:rsid w:val="00210C79"/>
    <w:rsid w:val="00222224"/>
    <w:rsid w:val="00231CE7"/>
    <w:rsid w:val="00231DCF"/>
    <w:rsid w:val="002704C1"/>
    <w:rsid w:val="002A35A2"/>
    <w:rsid w:val="00311BB6"/>
    <w:rsid w:val="003841C1"/>
    <w:rsid w:val="00384A7E"/>
    <w:rsid w:val="00391627"/>
    <w:rsid w:val="00392FDE"/>
    <w:rsid w:val="00393473"/>
    <w:rsid w:val="003A5A9F"/>
    <w:rsid w:val="00407268"/>
    <w:rsid w:val="00480E7F"/>
    <w:rsid w:val="004911D9"/>
    <w:rsid w:val="00493AC3"/>
    <w:rsid w:val="004A3B4F"/>
    <w:rsid w:val="004A4510"/>
    <w:rsid w:val="004B3F05"/>
    <w:rsid w:val="004D3929"/>
    <w:rsid w:val="004E0413"/>
    <w:rsid w:val="00517235"/>
    <w:rsid w:val="005253E7"/>
    <w:rsid w:val="00534FB8"/>
    <w:rsid w:val="0055365D"/>
    <w:rsid w:val="0058153E"/>
    <w:rsid w:val="00592BE8"/>
    <w:rsid w:val="005A3543"/>
    <w:rsid w:val="005A616D"/>
    <w:rsid w:val="005B0FC6"/>
    <w:rsid w:val="005F7590"/>
    <w:rsid w:val="0063200D"/>
    <w:rsid w:val="00636F79"/>
    <w:rsid w:val="00642C87"/>
    <w:rsid w:val="006A663D"/>
    <w:rsid w:val="006B47A0"/>
    <w:rsid w:val="007319B4"/>
    <w:rsid w:val="00761AD3"/>
    <w:rsid w:val="00781690"/>
    <w:rsid w:val="007876B8"/>
    <w:rsid w:val="007B04EF"/>
    <w:rsid w:val="007B4894"/>
    <w:rsid w:val="007C3836"/>
    <w:rsid w:val="007C6A4C"/>
    <w:rsid w:val="007E6200"/>
    <w:rsid w:val="00855F5A"/>
    <w:rsid w:val="00864C0B"/>
    <w:rsid w:val="00873BF1"/>
    <w:rsid w:val="00877794"/>
    <w:rsid w:val="008A4882"/>
    <w:rsid w:val="008A5C2B"/>
    <w:rsid w:val="008D4EED"/>
    <w:rsid w:val="008F477B"/>
    <w:rsid w:val="00920069"/>
    <w:rsid w:val="00930249"/>
    <w:rsid w:val="00954E88"/>
    <w:rsid w:val="00962EFC"/>
    <w:rsid w:val="00990924"/>
    <w:rsid w:val="009B1A5E"/>
    <w:rsid w:val="009B1D43"/>
    <w:rsid w:val="009C434B"/>
    <w:rsid w:val="00A13307"/>
    <w:rsid w:val="00A13DE8"/>
    <w:rsid w:val="00A541E9"/>
    <w:rsid w:val="00A640DF"/>
    <w:rsid w:val="00AA3AED"/>
    <w:rsid w:val="00AA6146"/>
    <w:rsid w:val="00AB65A5"/>
    <w:rsid w:val="00AE79A9"/>
    <w:rsid w:val="00B72E9D"/>
    <w:rsid w:val="00B81EB1"/>
    <w:rsid w:val="00B967DA"/>
    <w:rsid w:val="00BA37DF"/>
    <w:rsid w:val="00C057AA"/>
    <w:rsid w:val="00C06A67"/>
    <w:rsid w:val="00C23225"/>
    <w:rsid w:val="00C643CD"/>
    <w:rsid w:val="00C81676"/>
    <w:rsid w:val="00C85C68"/>
    <w:rsid w:val="00C949E2"/>
    <w:rsid w:val="00CA0BC1"/>
    <w:rsid w:val="00CA2FF3"/>
    <w:rsid w:val="00CE36ED"/>
    <w:rsid w:val="00CF03BE"/>
    <w:rsid w:val="00D32915"/>
    <w:rsid w:val="00D47066"/>
    <w:rsid w:val="00D55EC9"/>
    <w:rsid w:val="00D8206B"/>
    <w:rsid w:val="00DA633B"/>
    <w:rsid w:val="00DB5A79"/>
    <w:rsid w:val="00E07F18"/>
    <w:rsid w:val="00E216AD"/>
    <w:rsid w:val="00E25C33"/>
    <w:rsid w:val="00E6769B"/>
    <w:rsid w:val="00EA1D1D"/>
    <w:rsid w:val="00EC2C35"/>
    <w:rsid w:val="00EF3306"/>
    <w:rsid w:val="00F37549"/>
    <w:rsid w:val="00F43383"/>
    <w:rsid w:val="00F458E9"/>
    <w:rsid w:val="00FE0DEA"/>
    <w:rsid w:val="00FE6644"/>
    <w:rsid w:val="1F7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9D2DEC"/>
  <w15:docId w15:val="{8712257F-6A65-465E-91BF-19CCDDE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77B"/>
    <w:pPr>
      <w:spacing w:after="200" w:line="276" w:lineRule="auto"/>
    </w:pPr>
    <w:rPr>
      <w:sz w:val="22"/>
      <w:szCs w:val="22"/>
      <w:lang w:val="es-ES"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8F4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F47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8F4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F477B"/>
    <w:pPr>
      <w:tabs>
        <w:tab w:val="center" w:pos="4252"/>
        <w:tab w:val="right" w:pos="8504"/>
      </w:tabs>
      <w:spacing w:after="0" w:line="240" w:lineRule="auto"/>
    </w:pPr>
  </w:style>
  <w:style w:type="paragraph" w:styleId="Peu">
    <w:name w:val="footer"/>
    <w:basedOn w:val="Normal"/>
    <w:link w:val="PeuCar"/>
    <w:uiPriority w:val="99"/>
    <w:unhideWhenUsed/>
    <w:rsid w:val="008F477B"/>
    <w:pPr>
      <w:tabs>
        <w:tab w:val="center" w:pos="4252"/>
        <w:tab w:val="right" w:pos="8504"/>
      </w:tabs>
      <w:spacing w:after="0" w:line="240" w:lineRule="auto"/>
    </w:pPr>
  </w:style>
  <w:style w:type="paragraph" w:styleId="Ttol">
    <w:name w:val="Title"/>
    <w:basedOn w:val="Normal"/>
    <w:next w:val="Normal"/>
    <w:link w:val="TtolCar"/>
    <w:uiPriority w:val="10"/>
    <w:qFormat/>
    <w:rsid w:val="008F4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ulaambquadrcula">
    <w:name w:val="Table Grid"/>
    <w:basedOn w:val="Taulanormal"/>
    <w:uiPriority w:val="59"/>
    <w:rsid w:val="008F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  <w:rsid w:val="008F477B"/>
  </w:style>
  <w:style w:type="character" w:customStyle="1" w:styleId="PeuCar">
    <w:name w:val="Peu Car"/>
    <w:basedOn w:val="Lletraperdefectedelpargraf"/>
    <w:link w:val="Peu"/>
    <w:uiPriority w:val="99"/>
    <w:rsid w:val="008F477B"/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F477B"/>
    <w:rPr>
      <w:rFonts w:ascii="Tahoma" w:hAnsi="Tahoma" w:cs="Tahoma"/>
      <w:sz w:val="16"/>
      <w:szCs w:val="16"/>
    </w:rPr>
  </w:style>
  <w:style w:type="character" w:customStyle="1" w:styleId="TtolCar">
    <w:name w:val="Títol Car"/>
    <w:basedOn w:val="Lletraperdefectedelpargraf"/>
    <w:link w:val="Ttol"/>
    <w:uiPriority w:val="10"/>
    <w:qFormat/>
    <w:rsid w:val="008F4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nseespaiat">
    <w:name w:val="No Spacing"/>
    <w:uiPriority w:val="1"/>
    <w:qFormat/>
    <w:rsid w:val="008F477B"/>
    <w:rPr>
      <w:sz w:val="22"/>
      <w:szCs w:val="22"/>
      <w:lang w:val="es-ES" w:eastAsia="en-US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8F47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8F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dellista">
    <w:name w:val="List Paragraph"/>
    <w:basedOn w:val="Normal"/>
    <w:uiPriority w:val="34"/>
    <w:qFormat/>
    <w:rsid w:val="008F477B"/>
    <w:pPr>
      <w:ind w:left="720"/>
      <w:contextualSpacing/>
    </w:pPr>
  </w:style>
  <w:style w:type="paragraph" w:customStyle="1" w:styleId="xmsonormal">
    <w:name w:val="x_msonormal"/>
    <w:basedOn w:val="Normal"/>
    <w:rsid w:val="008F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C85FDBE-B749-4CF5-B080-F4E006610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Joan Gironès</cp:lastModifiedBy>
  <cp:revision>6</cp:revision>
  <dcterms:created xsi:type="dcterms:W3CDTF">2025-01-21T17:02:00Z</dcterms:created>
  <dcterms:modified xsi:type="dcterms:W3CDTF">2025-01-23T12:39:00Z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3082-12.2.0.18586</vt:lpwstr>
  </property>
  <property fmtid="{D5CDD505-2E9C-101B-9397-08002B2CF9AE}" pid="3" name="ICV">
    <vt:lpwstr>CB06FEBB78B7418ABE4F035EF81F734B_13</vt:lpwstr>
  </property>
</Properties>
</file>